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FB" w:rsidRPr="002017A2" w:rsidRDefault="00A928FB" w:rsidP="00E670A5">
      <w:pPr>
        <w:pStyle w:val="NoSpacing"/>
        <w:jc w:val="center"/>
        <w:rPr>
          <w:b/>
          <w:sz w:val="32"/>
          <w:szCs w:val="32"/>
        </w:rPr>
      </w:pPr>
      <w:r w:rsidRPr="002017A2">
        <w:rPr>
          <w:b/>
          <w:sz w:val="32"/>
          <w:szCs w:val="32"/>
        </w:rPr>
        <w:t>MIKE HANSON</w:t>
      </w:r>
    </w:p>
    <w:p w:rsidR="00A928FB" w:rsidRDefault="00E95AEA" w:rsidP="00E670A5">
      <w:pPr>
        <w:pStyle w:val="NoSpacing"/>
        <w:jc w:val="center"/>
        <w:rPr>
          <w:sz w:val="24"/>
          <w:szCs w:val="24"/>
        </w:rPr>
      </w:pPr>
      <w:r w:rsidRPr="00E95AEA">
        <w:rPr>
          <w:sz w:val="24"/>
          <w:szCs w:val="24"/>
          <w:u w:val="single"/>
        </w:rPr>
        <w:t>Brand</w:t>
      </w:r>
      <w:r>
        <w:rPr>
          <w:sz w:val="24"/>
          <w:szCs w:val="24"/>
        </w:rPr>
        <w:t>: “</w:t>
      </w:r>
      <w:r w:rsidR="00A928FB" w:rsidRPr="00CB6A15">
        <w:rPr>
          <w:sz w:val="24"/>
          <w:szCs w:val="24"/>
        </w:rPr>
        <w:t>WISEASS</w:t>
      </w:r>
      <w:r>
        <w:rPr>
          <w:sz w:val="24"/>
          <w:szCs w:val="24"/>
        </w:rPr>
        <w:t>”</w:t>
      </w:r>
      <w:r w:rsidR="00A928FB" w:rsidRPr="00CB6A15">
        <w:rPr>
          <w:sz w:val="24"/>
          <w:szCs w:val="24"/>
        </w:rPr>
        <w:t xml:space="preserve"> VOICE ACTOR</w:t>
      </w:r>
    </w:p>
    <w:p w:rsidR="00515AA9" w:rsidRPr="00CB6A15" w:rsidRDefault="00515AA9" w:rsidP="00E670A5">
      <w:pPr>
        <w:pStyle w:val="NoSpacing"/>
        <w:jc w:val="center"/>
        <w:rPr>
          <w:sz w:val="24"/>
          <w:szCs w:val="24"/>
        </w:rPr>
      </w:pPr>
      <w:r>
        <w:rPr>
          <w:b/>
          <w:noProof/>
          <w:sz w:val="32"/>
          <w:szCs w:val="32"/>
          <w:lang w:eastAsia="en-CA"/>
        </w:rPr>
        <w:drawing>
          <wp:inline distT="0" distB="0" distL="0" distR="0" wp14:anchorId="5E00FA5E" wp14:editId="6691D817">
            <wp:extent cx="8667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ke Hanson Voice Act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FB" w:rsidRPr="009D6845" w:rsidRDefault="00E95AEA" w:rsidP="00E670A5">
      <w:pPr>
        <w:pStyle w:val="NoSpacing"/>
        <w:jc w:val="center"/>
        <w:rPr>
          <w:b/>
          <w:sz w:val="24"/>
          <w:szCs w:val="24"/>
        </w:rPr>
      </w:pPr>
      <w:r w:rsidRPr="00515AA9">
        <w:rPr>
          <w:b/>
          <w:sz w:val="24"/>
          <w:szCs w:val="24"/>
          <w:u w:val="single"/>
        </w:rPr>
        <w:t>Website</w:t>
      </w:r>
      <w:r w:rsidRPr="00E95AEA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hyperlink r:id="rId6" w:history="1">
        <w:r w:rsidR="00E670A5" w:rsidRPr="00E84523">
          <w:rPr>
            <w:rStyle w:val="Hyperlink"/>
            <w:b/>
            <w:sz w:val="24"/>
            <w:szCs w:val="24"/>
          </w:rPr>
          <w:t>www.wiseassvoiceactor.com</w:t>
        </w:r>
      </w:hyperlink>
      <w:r w:rsidR="00E670A5">
        <w:rPr>
          <w:b/>
          <w:sz w:val="24"/>
          <w:szCs w:val="24"/>
        </w:rPr>
        <w:t xml:space="preserve">       </w:t>
      </w:r>
      <w:r w:rsidR="00515AA9">
        <w:rPr>
          <w:b/>
          <w:sz w:val="24"/>
          <w:szCs w:val="24"/>
        </w:rPr>
        <w:t xml:space="preserve">    </w:t>
      </w:r>
      <w:r w:rsidR="00E670A5">
        <w:rPr>
          <w:b/>
          <w:sz w:val="24"/>
          <w:szCs w:val="24"/>
        </w:rPr>
        <w:t xml:space="preserve"> </w:t>
      </w:r>
      <w:r w:rsidR="00E670A5" w:rsidRPr="00515AA9">
        <w:rPr>
          <w:b/>
          <w:sz w:val="24"/>
          <w:szCs w:val="24"/>
          <w:u w:val="single"/>
        </w:rPr>
        <w:t>e-mail:</w:t>
      </w:r>
      <w:r w:rsidR="00E670A5">
        <w:rPr>
          <w:b/>
          <w:sz w:val="24"/>
          <w:szCs w:val="24"/>
        </w:rPr>
        <w:t xml:space="preserve"> </w:t>
      </w:r>
      <w:r w:rsidR="00E670A5" w:rsidRPr="00E670A5">
        <w:rPr>
          <w:rStyle w:val="IntenseEmphasis"/>
          <w:b/>
          <w:i w:val="0"/>
          <w:color w:val="0070C0"/>
          <w:u w:val="single"/>
        </w:rPr>
        <w:t>mike@wiseassvoiceactor.com</w:t>
      </w:r>
    </w:p>
    <w:p w:rsidR="00130D79" w:rsidRPr="00E61723" w:rsidRDefault="00130D79" w:rsidP="00E670A5">
      <w:pPr>
        <w:pStyle w:val="NoSpacing"/>
        <w:jc w:val="center"/>
        <w:rPr>
          <w:u w:val="single"/>
        </w:rPr>
      </w:pPr>
      <w:r w:rsidRPr="00E61723">
        <w:rPr>
          <w:u w:val="single"/>
        </w:rPr>
        <w:t>Full legal name</w:t>
      </w:r>
      <w:r w:rsidRPr="00E61723">
        <w:t>: Michael Frederick Hanson</w:t>
      </w:r>
    </w:p>
    <w:p w:rsidR="00A928FB" w:rsidRPr="00E61723" w:rsidRDefault="00E95AEA" w:rsidP="00E670A5">
      <w:pPr>
        <w:pStyle w:val="NoSpacing"/>
        <w:jc w:val="center"/>
      </w:pPr>
      <w:r w:rsidRPr="00E61723">
        <w:rPr>
          <w:u w:val="single"/>
        </w:rPr>
        <w:t>Contact telephone numbers</w:t>
      </w:r>
      <w:r w:rsidRPr="00E61723">
        <w:t xml:space="preserve">: </w:t>
      </w:r>
      <w:proofErr w:type="spellStart"/>
      <w:r w:rsidR="00A928FB" w:rsidRPr="00E61723">
        <w:t>Cel</w:t>
      </w:r>
      <w:proofErr w:type="spellEnd"/>
      <w:r w:rsidR="00A928FB" w:rsidRPr="00E61723">
        <w:t xml:space="preserve"> (416) 200-2430</w:t>
      </w:r>
      <w:r w:rsidR="002017A2" w:rsidRPr="00E61723">
        <w:t xml:space="preserve">   </w:t>
      </w:r>
      <w:r w:rsidRPr="00E61723">
        <w:t xml:space="preserve">Home </w:t>
      </w:r>
      <w:r w:rsidR="002017A2" w:rsidRPr="00E61723">
        <w:t>S</w:t>
      </w:r>
      <w:r w:rsidR="00291B0C" w:rsidRPr="00E61723">
        <w:t>t</w:t>
      </w:r>
      <w:r w:rsidR="002017A2" w:rsidRPr="00E61723">
        <w:t xml:space="preserve">udio </w:t>
      </w:r>
      <w:r w:rsidR="000570EE" w:rsidRPr="00E61723">
        <w:t>(905) 685-9015</w:t>
      </w:r>
    </w:p>
    <w:p w:rsidR="00A42B23" w:rsidRPr="00E61723" w:rsidRDefault="00A42B23" w:rsidP="00E670A5">
      <w:pPr>
        <w:pStyle w:val="NoSpacing"/>
        <w:jc w:val="center"/>
      </w:pPr>
      <w:r w:rsidRPr="00E61723">
        <w:rPr>
          <w:u w:val="single"/>
        </w:rPr>
        <w:t>Agent</w:t>
      </w:r>
      <w:r w:rsidRPr="00E61723">
        <w:t xml:space="preserve">: Julie &amp; Roberta. Fountainhead Talent, Toronto. (416) 538-6888 </w:t>
      </w:r>
      <w:proofErr w:type="spellStart"/>
      <w:r w:rsidRPr="00E61723">
        <w:t>ext</w:t>
      </w:r>
      <w:proofErr w:type="spellEnd"/>
      <w:r w:rsidRPr="00E61723">
        <w:t xml:space="preserve"> 222 or 224</w:t>
      </w:r>
    </w:p>
    <w:p w:rsidR="00E95AEA" w:rsidRPr="00E61723" w:rsidRDefault="00130D79" w:rsidP="00E670A5">
      <w:pPr>
        <w:pStyle w:val="NoSpacing"/>
        <w:jc w:val="center"/>
      </w:pPr>
      <w:r w:rsidRPr="00E61723">
        <w:rPr>
          <w:u w:val="single"/>
        </w:rPr>
        <w:t xml:space="preserve">Performance </w:t>
      </w:r>
      <w:r w:rsidR="00E61723">
        <w:rPr>
          <w:u w:val="single"/>
        </w:rPr>
        <w:t>Guild</w:t>
      </w:r>
      <w:r w:rsidR="00E95AEA" w:rsidRPr="00E61723">
        <w:rPr>
          <w:b/>
        </w:rPr>
        <w:t xml:space="preserve">: </w:t>
      </w:r>
      <w:r w:rsidR="00E61723">
        <w:t>ACTRA #</w:t>
      </w:r>
      <w:r w:rsidR="00A928FB" w:rsidRPr="00E61723">
        <w:t>04-15896</w:t>
      </w:r>
      <w:r w:rsidR="000570EE" w:rsidRPr="00E61723">
        <w:t xml:space="preserve"> (with</w:t>
      </w:r>
      <w:r w:rsidR="00E95AEA" w:rsidRPr="00E61723">
        <w:t xml:space="preserve"> SAG/AFTRA affiliation)</w:t>
      </w:r>
    </w:p>
    <w:p w:rsidR="00130D79" w:rsidRPr="00E61723" w:rsidRDefault="00E95AEA" w:rsidP="00E670A5">
      <w:pPr>
        <w:pStyle w:val="NoSpacing"/>
        <w:jc w:val="center"/>
      </w:pPr>
      <w:r w:rsidRPr="00E61723">
        <w:rPr>
          <w:u w:val="single"/>
        </w:rPr>
        <w:t>Age range</w:t>
      </w:r>
      <w:r w:rsidRPr="00E61723">
        <w:t>: 45+</w:t>
      </w:r>
      <w:r w:rsidR="000570EE" w:rsidRPr="00E61723">
        <w:t xml:space="preserve"> </w:t>
      </w:r>
      <w:r w:rsidRPr="00E61723">
        <w:rPr>
          <w:u w:val="single"/>
        </w:rPr>
        <w:t>Ethnicity:</w:t>
      </w:r>
      <w:r w:rsidRPr="00E61723">
        <w:t xml:space="preserve"> Anglo-Saxon</w:t>
      </w:r>
      <w:r w:rsidR="000570EE" w:rsidRPr="00E61723">
        <w:t xml:space="preserve"> </w:t>
      </w:r>
      <w:r w:rsidR="00130D79" w:rsidRPr="00E61723">
        <w:rPr>
          <w:u w:val="single"/>
        </w:rPr>
        <w:t>Accent:</w:t>
      </w:r>
      <w:r w:rsidR="00130D79" w:rsidRPr="00E61723">
        <w:t xml:space="preserve"> neutral North American</w:t>
      </w:r>
    </w:p>
    <w:p w:rsidR="00E95AEA" w:rsidRPr="00E95AEA" w:rsidRDefault="00E95AEA" w:rsidP="00E670A5">
      <w:pPr>
        <w:pStyle w:val="NoSpacing"/>
        <w:jc w:val="center"/>
      </w:pPr>
      <w:r w:rsidRPr="00E61723">
        <w:rPr>
          <w:u w:val="single"/>
        </w:rPr>
        <w:t>Mail address</w:t>
      </w:r>
      <w:r w:rsidRPr="00E61723">
        <w:t xml:space="preserve">: </w:t>
      </w:r>
      <w:r w:rsidR="000570EE" w:rsidRPr="00E61723">
        <w:t>43 Masterson Drive, St. Catharines ON L2T 3P2</w:t>
      </w:r>
      <w:r w:rsidR="00906EB7" w:rsidRPr="00CB6A15">
        <w:br/>
      </w:r>
      <w:r>
        <w:rPr>
          <w:u w:val="single"/>
        </w:rPr>
        <w:t>Studio Access with ISDN</w:t>
      </w:r>
      <w:r w:rsidR="00A42B23">
        <w:t>: MCS</w:t>
      </w:r>
      <w:r w:rsidRPr="00E95AEA">
        <w:t xml:space="preserve"> Recording Studios</w:t>
      </w:r>
      <w:r w:rsidR="000570EE">
        <w:t xml:space="preserve">, Toronto </w:t>
      </w:r>
      <w:r>
        <w:t xml:space="preserve"> </w:t>
      </w:r>
      <w:r w:rsidR="009E6918">
        <w:t xml:space="preserve">   </w:t>
      </w:r>
      <w:r>
        <w:t>Studio patch # (416) 361-5977</w:t>
      </w:r>
    </w:p>
    <w:p w:rsidR="000570EE" w:rsidRDefault="000570EE" w:rsidP="00117E6A">
      <w:pPr>
        <w:pStyle w:val="NoSpacing"/>
        <w:rPr>
          <w:b/>
          <w:u w:val="single"/>
        </w:rPr>
      </w:pPr>
    </w:p>
    <w:p w:rsidR="00CB6A15" w:rsidRPr="00117E6A" w:rsidRDefault="008406A2" w:rsidP="00117E6A">
      <w:pPr>
        <w:pStyle w:val="NoSpacing"/>
        <w:rPr>
          <w:u w:val="single"/>
        </w:rPr>
      </w:pPr>
      <w:r>
        <w:rPr>
          <w:b/>
          <w:u w:val="single"/>
        </w:rPr>
        <w:t>Selected</w:t>
      </w:r>
      <w:r w:rsidR="00CB6A15" w:rsidRPr="00E670A5">
        <w:rPr>
          <w:b/>
          <w:u w:val="single"/>
        </w:rPr>
        <w:t xml:space="preserve"> Commercial Work</w:t>
      </w:r>
      <w:r w:rsidR="000570EE">
        <w:rPr>
          <w:b/>
          <w:u w:val="single"/>
        </w:rPr>
        <w:t xml:space="preserve"> (2015</w:t>
      </w:r>
      <w:r w:rsidR="007322CC" w:rsidRPr="00E670A5">
        <w:rPr>
          <w:b/>
          <w:u w:val="single"/>
        </w:rPr>
        <w:t>-201</w:t>
      </w:r>
      <w:r w:rsidR="000570EE">
        <w:rPr>
          <w:b/>
          <w:u w:val="single"/>
        </w:rPr>
        <w:t>7</w:t>
      </w:r>
      <w:r w:rsidR="00117E6A">
        <w:rPr>
          <w:u w:val="single"/>
        </w:rPr>
        <w:t>)</w:t>
      </w:r>
      <w:r w:rsidR="00CB6A15" w:rsidRPr="00117E6A">
        <w:rPr>
          <w:u w:val="single"/>
        </w:rPr>
        <w:t>:</w:t>
      </w:r>
    </w:p>
    <w:p w:rsidR="00DE426A" w:rsidRDefault="00117E6A" w:rsidP="00117E6A">
      <w:pPr>
        <w:pStyle w:val="NoSpacing"/>
        <w:numPr>
          <w:ilvl w:val="0"/>
          <w:numId w:val="4"/>
        </w:numPr>
      </w:pPr>
      <w:r w:rsidRPr="00117E6A">
        <w:rPr>
          <w:u w:val="single"/>
        </w:rPr>
        <w:t>N</w:t>
      </w:r>
      <w:r w:rsidR="00906EB7" w:rsidRPr="00117E6A">
        <w:rPr>
          <w:u w:val="single"/>
        </w:rPr>
        <w:t>ationa</w:t>
      </w:r>
      <w:r w:rsidR="00906EB7" w:rsidRPr="00CB6A15">
        <w:t>l advertising:</w:t>
      </w:r>
    </w:p>
    <w:p w:rsidR="001A5FAE" w:rsidRDefault="001A5FAE" w:rsidP="00DE426A">
      <w:pPr>
        <w:pStyle w:val="NoSpacing"/>
        <w:ind w:left="1440"/>
      </w:pPr>
      <w:r>
        <w:t>Canada Dry/Dr. Pepper (Canada Web)</w:t>
      </w:r>
    </w:p>
    <w:p w:rsidR="008406A2" w:rsidRDefault="008406A2" w:rsidP="00DE426A">
      <w:pPr>
        <w:pStyle w:val="NoSpacing"/>
        <w:ind w:left="1440"/>
      </w:pPr>
      <w:r>
        <w:t>Home Hardware</w:t>
      </w:r>
      <w:r w:rsidR="00CE19CF">
        <w:t xml:space="preserve"> &amp; Building Centres</w:t>
      </w:r>
      <w:r>
        <w:t xml:space="preserve"> (Canada Radio)</w:t>
      </w:r>
    </w:p>
    <w:p w:rsidR="009E6918" w:rsidRDefault="00906EB7" w:rsidP="00E670A5">
      <w:pPr>
        <w:pStyle w:val="NoSpacing"/>
        <w:ind w:left="1440"/>
      </w:pPr>
      <w:r w:rsidRPr="00CB6A15">
        <w:t xml:space="preserve">KFC (Canada Radio, TV &amp; Web) </w:t>
      </w:r>
    </w:p>
    <w:p w:rsidR="00A42B23" w:rsidRDefault="009E6918" w:rsidP="00E670A5">
      <w:pPr>
        <w:pStyle w:val="NoSpacing"/>
        <w:ind w:left="1440"/>
      </w:pPr>
      <w:r>
        <w:t>Liquor Stores North America (US TV, Radio, Canada TV Radio</w:t>
      </w:r>
      <w:proofErr w:type="gramStart"/>
      <w:r>
        <w:t>)</w:t>
      </w:r>
      <w:proofErr w:type="gramEnd"/>
      <w:r w:rsidR="00906EB7" w:rsidRPr="00CB6A15">
        <w:br/>
        <w:t>Mike's Hard Lemonade (US TV, Radio &amp; Web)</w:t>
      </w:r>
      <w:r w:rsidR="00906EB7" w:rsidRPr="00CB6A15">
        <w:br/>
        <w:t>Park</w:t>
      </w:r>
      <w:r w:rsidR="00CB6A15" w:rsidRPr="00CB6A15">
        <w:t xml:space="preserve"> </w:t>
      </w:r>
      <w:r w:rsidR="00E670A5">
        <w:t>'N Fly (Canada Radio)</w:t>
      </w:r>
    </w:p>
    <w:p w:rsidR="000570EE" w:rsidRDefault="00A42B23" w:rsidP="00E670A5">
      <w:pPr>
        <w:pStyle w:val="NoSpacing"/>
        <w:ind w:left="1440"/>
      </w:pPr>
      <w:r>
        <w:t>Sleep Country (Canada Radio</w:t>
      </w:r>
      <w:proofErr w:type="gramStart"/>
      <w:r>
        <w:t>)</w:t>
      </w:r>
      <w:proofErr w:type="gramEnd"/>
      <w:r w:rsidR="00906EB7" w:rsidRPr="00CB6A15">
        <w:br/>
        <w:t xml:space="preserve">Subway </w:t>
      </w:r>
      <w:r w:rsidR="00ED0303">
        <w:t xml:space="preserve">Restaurants </w:t>
      </w:r>
      <w:r w:rsidR="00906EB7" w:rsidRPr="00CB6A15">
        <w:t>(Canada Radio)</w:t>
      </w:r>
      <w:r w:rsidR="00906EB7" w:rsidRPr="00CB6A15">
        <w:br/>
        <w:t>The Source Electronics Shops (Canada Radio)</w:t>
      </w:r>
    </w:p>
    <w:p w:rsidR="00CB6A15" w:rsidRPr="00CB6A15" w:rsidRDefault="000570EE" w:rsidP="00E670A5">
      <w:pPr>
        <w:pStyle w:val="NoSpacing"/>
        <w:ind w:left="1440"/>
      </w:pPr>
      <w:r>
        <w:t>The Cooking Network (Canada Radio</w:t>
      </w:r>
      <w:proofErr w:type="gramStart"/>
      <w:r>
        <w:t>)</w:t>
      </w:r>
      <w:proofErr w:type="gramEnd"/>
      <w:r w:rsidR="00906EB7" w:rsidRPr="00CB6A15">
        <w:br/>
        <w:t>The Weather Network (</w:t>
      </w:r>
      <w:r w:rsidR="00A42B23">
        <w:t>Canada Radio)</w:t>
      </w:r>
      <w:r w:rsidR="00CB6A15" w:rsidRPr="00CB6A15">
        <w:br/>
        <w:t xml:space="preserve">Wrigley's </w:t>
      </w:r>
      <w:r w:rsidR="00906EB7" w:rsidRPr="00CB6A15">
        <w:t xml:space="preserve">"Skittles" </w:t>
      </w:r>
      <w:r w:rsidR="00CB6A15" w:rsidRPr="00CB6A15">
        <w:t>(Web worldwide</w:t>
      </w:r>
      <w:r w:rsidR="00906EB7" w:rsidRPr="00CB6A15">
        <w:t xml:space="preserve"> an</w:t>
      </w:r>
      <w:r w:rsidR="00CB6A15" w:rsidRPr="00CB6A15">
        <w:t>d Canada TV)</w:t>
      </w:r>
    </w:p>
    <w:p w:rsidR="00DE426A" w:rsidRPr="00DE426A" w:rsidRDefault="00117E6A" w:rsidP="00DE426A">
      <w:pPr>
        <w:pStyle w:val="NoSpacing"/>
        <w:numPr>
          <w:ilvl w:val="0"/>
          <w:numId w:val="4"/>
        </w:numPr>
      </w:pPr>
      <w:r w:rsidRPr="00117E6A">
        <w:rPr>
          <w:u w:val="single"/>
        </w:rPr>
        <w:t>R</w:t>
      </w:r>
      <w:r w:rsidR="00906EB7" w:rsidRPr="00117E6A">
        <w:rPr>
          <w:u w:val="single"/>
        </w:rPr>
        <w:t>egional</w:t>
      </w:r>
      <w:r w:rsidR="00906EB7" w:rsidRPr="00CB6A15">
        <w:t xml:space="preserve"> advertising</w:t>
      </w:r>
      <w:r>
        <w:t>:</w:t>
      </w:r>
    </w:p>
    <w:p w:rsidR="00906EB7" w:rsidRDefault="000570EE" w:rsidP="00117E6A">
      <w:pPr>
        <w:pStyle w:val="NoSpacing"/>
        <w:ind w:left="1440"/>
      </w:pPr>
      <w:r>
        <w:t>Crown Industrial Roofing (Ontario Radio</w:t>
      </w:r>
      <w:proofErr w:type="gramStart"/>
      <w:r>
        <w:t>)</w:t>
      </w:r>
      <w:proofErr w:type="gramEnd"/>
      <w:r w:rsidR="00906EB7" w:rsidRPr="00CB6A15">
        <w:br/>
        <w:t xml:space="preserve">Honda Dealers </w:t>
      </w:r>
      <w:r w:rsidR="00CB6A15" w:rsidRPr="00CB6A15">
        <w:t>(</w:t>
      </w:r>
      <w:r w:rsidR="00906EB7" w:rsidRPr="00CB6A15">
        <w:t xml:space="preserve">Atlantic </w:t>
      </w:r>
      <w:r w:rsidR="00130D79">
        <w:t xml:space="preserve">Canada </w:t>
      </w:r>
      <w:r w:rsidR="00906EB7" w:rsidRPr="00CB6A15">
        <w:t>Radio)</w:t>
      </w:r>
      <w:r w:rsidR="00906EB7" w:rsidRPr="00CB6A15">
        <w:br/>
        <w:t>Nova Vault (</w:t>
      </w:r>
      <w:r w:rsidR="00CB6A15" w:rsidRPr="00CB6A15">
        <w:t xml:space="preserve">Atlantic </w:t>
      </w:r>
      <w:r w:rsidR="00130D79">
        <w:t xml:space="preserve">Canada </w:t>
      </w:r>
      <w:r>
        <w:t>Radio &amp; Web)</w:t>
      </w:r>
    </w:p>
    <w:p w:rsidR="00F63DB4" w:rsidRDefault="00F63DB4" w:rsidP="00117E6A">
      <w:pPr>
        <w:pStyle w:val="NoSpacing"/>
        <w:ind w:left="1440"/>
      </w:pPr>
      <w:r>
        <w:t xml:space="preserve">Sobeys/Foodland </w:t>
      </w:r>
      <w:r w:rsidRPr="00CB6A15">
        <w:t>Stores (Atlantic</w:t>
      </w:r>
      <w:r>
        <w:t xml:space="preserve"> Canada</w:t>
      </w:r>
      <w:r w:rsidRPr="00CB6A15">
        <w:t xml:space="preserve"> Radio)</w:t>
      </w:r>
    </w:p>
    <w:p w:rsidR="00117E6A" w:rsidRDefault="00117E6A" w:rsidP="00117E6A">
      <w:pPr>
        <w:pStyle w:val="NoSpacing"/>
        <w:ind w:left="1440"/>
      </w:pPr>
      <w:r>
        <w:t>Union Hea</w:t>
      </w:r>
      <w:r w:rsidR="00130D79">
        <w:t>ring-Aid Centre (Ontario</w:t>
      </w:r>
      <w:r>
        <w:t xml:space="preserve"> Radio)</w:t>
      </w:r>
    </w:p>
    <w:p w:rsidR="00CB6A15" w:rsidRPr="00CB6A15" w:rsidRDefault="00CB6A15" w:rsidP="00117E6A">
      <w:pPr>
        <w:pStyle w:val="NoSpacing"/>
      </w:pPr>
    </w:p>
    <w:p w:rsidR="00A928FB" w:rsidRPr="00117E6A" w:rsidRDefault="00117E6A" w:rsidP="00117E6A">
      <w:pPr>
        <w:pStyle w:val="NoSpacing"/>
        <w:rPr>
          <w:u w:val="single"/>
        </w:rPr>
      </w:pPr>
      <w:r w:rsidRPr="00E670A5">
        <w:rPr>
          <w:b/>
          <w:u w:val="single"/>
        </w:rPr>
        <w:t xml:space="preserve">Recent </w:t>
      </w:r>
      <w:r w:rsidR="00130D79" w:rsidRPr="00E670A5">
        <w:rPr>
          <w:b/>
          <w:u w:val="single"/>
        </w:rPr>
        <w:t xml:space="preserve">VO </w:t>
      </w:r>
      <w:r w:rsidR="00906EB7" w:rsidRPr="00E670A5">
        <w:rPr>
          <w:b/>
          <w:u w:val="single"/>
        </w:rPr>
        <w:t>Training</w:t>
      </w:r>
      <w:r w:rsidR="00DE426A" w:rsidRPr="00E670A5">
        <w:rPr>
          <w:b/>
          <w:u w:val="single"/>
        </w:rPr>
        <w:t xml:space="preserve"> </w:t>
      </w:r>
      <w:r w:rsidR="00DE426A">
        <w:rPr>
          <w:u w:val="single"/>
        </w:rPr>
        <w:t>via seminar &amp; webinar from leading coaches/casting directors across North America</w:t>
      </w:r>
      <w:r w:rsidR="00906EB7" w:rsidRPr="00117E6A">
        <w:rPr>
          <w:u w:val="single"/>
        </w:rPr>
        <w:t>:</w:t>
      </w:r>
    </w:p>
    <w:p w:rsidR="00906EB7" w:rsidRPr="00CB6A15" w:rsidRDefault="00906EB7" w:rsidP="00117E6A">
      <w:pPr>
        <w:pStyle w:val="NoSpacing"/>
      </w:pPr>
      <w:r w:rsidRPr="00CB6A15">
        <w:t>Marice Tobias</w:t>
      </w:r>
      <w:r w:rsidR="00CB6A15" w:rsidRPr="00CB6A15">
        <w:t>,</w:t>
      </w:r>
      <w:r w:rsidRPr="00CB6A15">
        <w:t xml:space="preserve"> Pat Fraley, Nancy Wolfson, David Goldberg, </w:t>
      </w:r>
      <w:r w:rsidR="00DE426A">
        <w:t xml:space="preserve">Kim </w:t>
      </w:r>
      <w:proofErr w:type="spellStart"/>
      <w:r w:rsidR="00DE426A">
        <w:t>Hurdon</w:t>
      </w:r>
      <w:proofErr w:type="spellEnd"/>
      <w:r w:rsidR="00DE426A">
        <w:t xml:space="preserve">, </w:t>
      </w:r>
      <w:r w:rsidR="000D3D59">
        <w:t xml:space="preserve">Tracey Hoyt, </w:t>
      </w:r>
      <w:proofErr w:type="spellStart"/>
      <w:r w:rsidRPr="00CB6A15">
        <w:t>Elley</w:t>
      </w:r>
      <w:proofErr w:type="spellEnd"/>
      <w:r w:rsidRPr="00CB6A15">
        <w:t>-Ray Hennessey</w:t>
      </w:r>
      <w:r w:rsidR="00C928C6">
        <w:t xml:space="preserve"> and Dee Shipley</w:t>
      </w:r>
      <w:r w:rsidRPr="00CB6A15">
        <w:t>.</w:t>
      </w:r>
    </w:p>
    <w:p w:rsidR="00117E6A" w:rsidRDefault="00117E6A" w:rsidP="00117E6A">
      <w:pPr>
        <w:pStyle w:val="NoSpacing"/>
      </w:pPr>
    </w:p>
    <w:p w:rsidR="00906EB7" w:rsidRPr="00CB6A15" w:rsidRDefault="00117E6A" w:rsidP="00117E6A">
      <w:pPr>
        <w:pStyle w:val="NoSpacing"/>
      </w:pPr>
      <w:r w:rsidRPr="00E670A5">
        <w:rPr>
          <w:b/>
          <w:u w:val="single"/>
        </w:rPr>
        <w:t xml:space="preserve">Recent </w:t>
      </w:r>
      <w:r w:rsidR="00906EB7" w:rsidRPr="00E670A5">
        <w:rPr>
          <w:b/>
          <w:u w:val="single"/>
        </w:rPr>
        <w:t>Awards</w:t>
      </w:r>
      <w:r w:rsidR="00906EB7" w:rsidRPr="00117E6A">
        <w:rPr>
          <w:u w:val="single"/>
        </w:rPr>
        <w:t>:</w:t>
      </w:r>
      <w:r w:rsidR="00906EB7" w:rsidRPr="00CB6A15">
        <w:t xml:space="preserve"> (as VO member of </w:t>
      </w:r>
      <w:r w:rsidR="00130D79">
        <w:t xml:space="preserve">creative </w:t>
      </w:r>
      <w:r w:rsidR="00906EB7" w:rsidRPr="00CB6A15">
        <w:t>team)</w:t>
      </w:r>
    </w:p>
    <w:p w:rsidR="00906EB7" w:rsidRPr="00CB6A15" w:rsidRDefault="00906EB7" w:rsidP="00117E6A">
      <w:pPr>
        <w:pStyle w:val="NoSpacing"/>
        <w:numPr>
          <w:ilvl w:val="0"/>
          <w:numId w:val="5"/>
        </w:numPr>
      </w:pPr>
      <w:r w:rsidRPr="00CB6A15">
        <w:t>Wrigley’s Skittles “Touch the Rainbow” web campaign, Cannes Gold Lion 2011, Cannes Bronz</w:t>
      </w:r>
      <w:r w:rsidR="00117E6A">
        <w:t>e</w:t>
      </w:r>
      <w:r w:rsidRPr="00CB6A15">
        <w:t xml:space="preserve"> 2012</w:t>
      </w:r>
      <w:r w:rsidR="00117E6A">
        <w:t>, Agency: BBDO Toronto</w:t>
      </w:r>
      <w:r w:rsidR="00130D79">
        <w:t>, ON</w:t>
      </w:r>
    </w:p>
    <w:p w:rsidR="00906EB7" w:rsidRPr="00CB6A15" w:rsidRDefault="00906EB7" w:rsidP="00117E6A">
      <w:pPr>
        <w:pStyle w:val="NoSpacing"/>
        <w:numPr>
          <w:ilvl w:val="0"/>
          <w:numId w:val="5"/>
        </w:numPr>
      </w:pPr>
      <w:r w:rsidRPr="00CB6A15">
        <w:t xml:space="preserve">Mr. Sub “RDU TUFT” radio, Marketing </w:t>
      </w:r>
      <w:r w:rsidR="00CA3D13">
        <w:t xml:space="preserve">Magazine </w:t>
      </w:r>
      <w:r w:rsidRPr="00CB6A15">
        <w:t>Gold 2009, Advertising &amp; Design Club of Canada Silver Retail 2009</w:t>
      </w:r>
      <w:r w:rsidR="00117E6A">
        <w:t>. Agency: Zig, Toronto</w:t>
      </w:r>
      <w:r w:rsidR="00130D79">
        <w:t>. ON</w:t>
      </w:r>
    </w:p>
    <w:p w:rsidR="00906EB7" w:rsidRPr="00CB6A15" w:rsidRDefault="00906EB7" w:rsidP="00117E6A">
      <w:pPr>
        <w:pStyle w:val="NoSpacing"/>
        <w:numPr>
          <w:ilvl w:val="0"/>
          <w:numId w:val="5"/>
        </w:numPr>
      </w:pPr>
      <w:r w:rsidRPr="00CB6A15">
        <w:t>Nova Vaults “Something to Protect” radio campaign, ICE Awards Gold 2012</w:t>
      </w:r>
    </w:p>
    <w:p w:rsidR="00117E6A" w:rsidRDefault="00906EB7" w:rsidP="00130D79">
      <w:pPr>
        <w:pStyle w:val="NoSpacing"/>
        <w:ind w:firstLine="720"/>
      </w:pPr>
      <w:r w:rsidRPr="00CB6A15">
        <w:t>Agency: Do</w:t>
      </w:r>
      <w:bookmarkStart w:id="0" w:name="_GoBack"/>
      <w:bookmarkEnd w:id="0"/>
      <w:r w:rsidRPr="00CB6A15">
        <w:t>ry Ads, Halifax</w:t>
      </w:r>
      <w:r w:rsidR="00130D79">
        <w:t>, NS</w:t>
      </w:r>
    </w:p>
    <w:sectPr w:rsidR="00117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3C4"/>
    <w:multiLevelType w:val="hybridMultilevel"/>
    <w:tmpl w:val="C52009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0816A4"/>
    <w:multiLevelType w:val="hybridMultilevel"/>
    <w:tmpl w:val="D01434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165A59"/>
    <w:multiLevelType w:val="hybridMultilevel"/>
    <w:tmpl w:val="6E4A7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3E03"/>
    <w:multiLevelType w:val="hybridMultilevel"/>
    <w:tmpl w:val="81A63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567E5"/>
    <w:multiLevelType w:val="hybridMultilevel"/>
    <w:tmpl w:val="FE360D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F4"/>
    <w:rsid w:val="000570EE"/>
    <w:rsid w:val="000D3D59"/>
    <w:rsid w:val="00117E6A"/>
    <w:rsid w:val="00130D79"/>
    <w:rsid w:val="001A5FAE"/>
    <w:rsid w:val="002017A2"/>
    <w:rsid w:val="0025087B"/>
    <w:rsid w:val="00291B0C"/>
    <w:rsid w:val="004230E3"/>
    <w:rsid w:val="00462CDD"/>
    <w:rsid w:val="00515AA9"/>
    <w:rsid w:val="006950E7"/>
    <w:rsid w:val="006B6E0E"/>
    <w:rsid w:val="006D2843"/>
    <w:rsid w:val="007322CC"/>
    <w:rsid w:val="007B2BA3"/>
    <w:rsid w:val="008406A2"/>
    <w:rsid w:val="008825F4"/>
    <w:rsid w:val="00906EB7"/>
    <w:rsid w:val="009D6845"/>
    <w:rsid w:val="009E6918"/>
    <w:rsid w:val="00A42B23"/>
    <w:rsid w:val="00A928FB"/>
    <w:rsid w:val="00C928C6"/>
    <w:rsid w:val="00CA3D13"/>
    <w:rsid w:val="00CB6A15"/>
    <w:rsid w:val="00CE19CF"/>
    <w:rsid w:val="00DE426A"/>
    <w:rsid w:val="00E61723"/>
    <w:rsid w:val="00E670A5"/>
    <w:rsid w:val="00E95AEA"/>
    <w:rsid w:val="00ED0303"/>
    <w:rsid w:val="00F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9AA02-EED5-4872-900D-0E392B0E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8F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28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A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seassvoiceacto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Hanson</dc:creator>
  <cp:keywords/>
  <dc:description/>
  <cp:lastModifiedBy>Mike Hanson</cp:lastModifiedBy>
  <cp:revision>3</cp:revision>
  <dcterms:created xsi:type="dcterms:W3CDTF">2017-06-03T18:31:00Z</dcterms:created>
  <dcterms:modified xsi:type="dcterms:W3CDTF">2017-06-04T17:59:00Z</dcterms:modified>
</cp:coreProperties>
</file>